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21F67" w14:textId="77777777" w:rsidR="0015117C" w:rsidRDefault="0015117C" w:rsidP="0015117C">
      <w:pPr>
        <w:jc w:val="center"/>
        <w:rPr>
          <w:b/>
          <w:bCs/>
          <w:sz w:val="24"/>
          <w:szCs w:val="24"/>
        </w:rPr>
      </w:pPr>
      <w:bookmarkStart w:id="0" w:name="_Hlk170406414"/>
      <w:bookmarkStart w:id="1" w:name="_Hlk71118990"/>
      <w:r>
        <w:rPr>
          <w:b/>
          <w:bCs/>
          <w:sz w:val="24"/>
          <w:szCs w:val="24"/>
        </w:rPr>
        <w:t>Delta Community Action Foundation, Inc.</w:t>
      </w:r>
    </w:p>
    <w:p w14:paraId="7D6BAF18" w14:textId="77777777" w:rsidR="0015117C" w:rsidRDefault="0015117C" w:rsidP="0015117C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Board of Directors Meeting</w:t>
      </w:r>
    </w:p>
    <w:p w14:paraId="27293584" w14:textId="13FD932A" w:rsidR="0015117C" w:rsidRDefault="00B15CE8" w:rsidP="003D793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</w:t>
      </w:r>
      <w:r w:rsidR="00C36E0F">
        <w:rPr>
          <w:b/>
          <w:bCs/>
          <w:sz w:val="24"/>
          <w:szCs w:val="24"/>
        </w:rPr>
        <w:t>uesday</w:t>
      </w:r>
      <w:r>
        <w:rPr>
          <w:b/>
          <w:bCs/>
          <w:sz w:val="24"/>
          <w:szCs w:val="24"/>
        </w:rPr>
        <w:t xml:space="preserve">, </w:t>
      </w:r>
      <w:r w:rsidR="003C771F">
        <w:rPr>
          <w:b/>
          <w:bCs/>
          <w:sz w:val="24"/>
          <w:szCs w:val="24"/>
        </w:rPr>
        <w:t xml:space="preserve">September </w:t>
      </w:r>
      <w:r w:rsidR="00690FBF">
        <w:rPr>
          <w:b/>
          <w:bCs/>
          <w:sz w:val="24"/>
          <w:szCs w:val="24"/>
        </w:rPr>
        <w:t>15, 2026</w:t>
      </w:r>
      <w:r w:rsidR="00D02BAD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   1</w:t>
      </w:r>
      <w:r w:rsidR="002B564A">
        <w:rPr>
          <w:b/>
          <w:bCs/>
          <w:sz w:val="24"/>
          <w:szCs w:val="24"/>
        </w:rPr>
        <w:t>2</w:t>
      </w:r>
      <w:r>
        <w:rPr>
          <w:b/>
          <w:bCs/>
          <w:sz w:val="24"/>
          <w:szCs w:val="24"/>
        </w:rPr>
        <w:t xml:space="preserve">:00 </w:t>
      </w:r>
      <w:r w:rsidR="002B564A">
        <w:rPr>
          <w:b/>
          <w:bCs/>
          <w:sz w:val="24"/>
          <w:szCs w:val="24"/>
        </w:rPr>
        <w:t>p</w:t>
      </w:r>
      <w:r>
        <w:rPr>
          <w:b/>
          <w:bCs/>
          <w:sz w:val="24"/>
          <w:szCs w:val="24"/>
        </w:rPr>
        <w:t>m</w:t>
      </w:r>
    </w:p>
    <w:p w14:paraId="72F6BDED" w14:textId="77777777" w:rsidR="0015117C" w:rsidRDefault="0015117C" w:rsidP="0015117C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Delta Community Action Administrative Office, </w:t>
      </w:r>
      <w:smartTag w:uri="urn:schemas-microsoft-com:office:smarttags" w:element="Street">
        <w:smartTag w:uri="urn:schemas-microsoft-com:office:smarttags" w:element="address">
          <w:r>
            <w:rPr>
              <w:b/>
              <w:bCs/>
              <w:sz w:val="24"/>
              <w:szCs w:val="24"/>
            </w:rPr>
            <w:t>308 SW 2</w:t>
          </w:r>
          <w:r>
            <w:rPr>
              <w:b/>
              <w:bCs/>
              <w:sz w:val="24"/>
              <w:szCs w:val="24"/>
              <w:vertAlign w:val="superscript"/>
            </w:rPr>
            <w:t>nd</w:t>
          </w:r>
          <w:r>
            <w:rPr>
              <w:b/>
              <w:bCs/>
              <w:sz w:val="24"/>
              <w:szCs w:val="24"/>
            </w:rPr>
            <w:t xml:space="preserve"> Street</w:t>
          </w:r>
        </w:smartTag>
      </w:smartTag>
    </w:p>
    <w:p w14:paraId="7EE1170B" w14:textId="77777777" w:rsidR="0015117C" w:rsidRDefault="0015117C" w:rsidP="0015117C">
      <w:pPr>
        <w:jc w:val="center"/>
        <w:rPr>
          <w:b/>
          <w:bCs/>
          <w:sz w:val="24"/>
          <w:szCs w:val="24"/>
        </w:rPr>
      </w:pPr>
      <w:smartTag w:uri="urn:schemas-microsoft-com:office:smarttags" w:element="place">
        <w:smartTag w:uri="urn:schemas-microsoft-com:office:smarttags" w:element="City">
          <w:r>
            <w:rPr>
              <w:b/>
              <w:bCs/>
              <w:sz w:val="24"/>
              <w:szCs w:val="24"/>
            </w:rPr>
            <w:t>Lindsay</w:t>
          </w:r>
        </w:smartTag>
        <w:r>
          <w:rPr>
            <w:b/>
            <w:bCs/>
            <w:sz w:val="24"/>
            <w:szCs w:val="24"/>
          </w:rPr>
          <w:t xml:space="preserve">, </w:t>
        </w:r>
        <w:smartTag w:uri="urn:schemas-microsoft-com:office:smarttags" w:element="State">
          <w:r>
            <w:rPr>
              <w:b/>
              <w:bCs/>
              <w:sz w:val="24"/>
              <w:szCs w:val="24"/>
            </w:rPr>
            <w:t>OK</w:t>
          </w:r>
        </w:smartTag>
      </w:smartTag>
    </w:p>
    <w:p w14:paraId="1C3DFB35" w14:textId="77777777" w:rsidR="0015117C" w:rsidRDefault="0015117C" w:rsidP="0015117C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TENTATIVE AGENDA</w:t>
      </w:r>
    </w:p>
    <w:p w14:paraId="10DADDA0" w14:textId="77777777" w:rsidR="0015117C" w:rsidRDefault="0015117C" w:rsidP="0015117C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Note, the Delta Board of Directors may discuss, vote to approve, vote to disapprove,</w:t>
      </w:r>
    </w:p>
    <w:p w14:paraId="3774ED89" w14:textId="44483C37" w:rsidR="0015117C" w:rsidRDefault="0015117C" w:rsidP="0015117C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vote to table, or decide not to vote on any item on this Agenda.</w:t>
      </w:r>
    </w:p>
    <w:p w14:paraId="6A1409C5" w14:textId="77777777" w:rsidR="00C24DBA" w:rsidRDefault="00C24DBA" w:rsidP="0015117C">
      <w:pPr>
        <w:jc w:val="center"/>
        <w:rPr>
          <w:b/>
          <w:bCs/>
          <w:sz w:val="24"/>
          <w:szCs w:val="24"/>
        </w:rPr>
      </w:pPr>
    </w:p>
    <w:p w14:paraId="6DB63910" w14:textId="53DAB40B" w:rsidR="00B10C61" w:rsidRDefault="00B10C61" w:rsidP="0015117C">
      <w:pPr>
        <w:jc w:val="center"/>
        <w:rPr>
          <w:b/>
          <w:bCs/>
          <w:sz w:val="24"/>
          <w:szCs w:val="24"/>
          <w:u w:val="single"/>
        </w:rPr>
      </w:pPr>
      <w:r w:rsidRPr="00B10C61">
        <w:rPr>
          <w:b/>
          <w:bCs/>
          <w:sz w:val="24"/>
          <w:szCs w:val="24"/>
          <w:u w:val="single"/>
        </w:rPr>
        <w:t>The following Board Member will appear remotely:</w:t>
      </w:r>
    </w:p>
    <w:p w14:paraId="296F527D" w14:textId="623B544B" w:rsidR="00B10C61" w:rsidRPr="00B10C61" w:rsidRDefault="00A00010" w:rsidP="0015117C">
      <w:pPr>
        <w:jc w:val="center"/>
        <w:rPr>
          <w:sz w:val="24"/>
          <w:szCs w:val="24"/>
        </w:rPr>
      </w:pPr>
      <w:r>
        <w:rPr>
          <w:sz w:val="24"/>
          <w:szCs w:val="24"/>
        </w:rPr>
        <w:t>Darrell Ford</w:t>
      </w:r>
      <w:r w:rsidR="003575CC">
        <w:rPr>
          <w:sz w:val="24"/>
          <w:szCs w:val="24"/>
        </w:rPr>
        <w:t xml:space="preserve"> – via Zoom at 100 N. University Drive, Edmond, OK</w:t>
      </w:r>
    </w:p>
    <w:bookmarkEnd w:id="0"/>
    <w:p w14:paraId="223ADA9B" w14:textId="7C1AE46B" w:rsidR="00CB62A5" w:rsidRPr="00B10C61" w:rsidRDefault="00CB62A5" w:rsidP="00A42579">
      <w:pPr>
        <w:rPr>
          <w:b/>
          <w:bCs/>
          <w:sz w:val="24"/>
          <w:szCs w:val="24"/>
          <w:u w:val="single"/>
        </w:rPr>
      </w:pPr>
    </w:p>
    <w:p w14:paraId="47BC9D01" w14:textId="77777777" w:rsidR="00CB62A5" w:rsidRDefault="00CB62A5" w:rsidP="0015117C">
      <w:pPr>
        <w:jc w:val="center"/>
        <w:rPr>
          <w:b/>
          <w:bCs/>
          <w:sz w:val="24"/>
          <w:szCs w:val="24"/>
        </w:rPr>
      </w:pPr>
    </w:p>
    <w:p w14:paraId="1BC97345" w14:textId="77777777" w:rsidR="0015117C" w:rsidRDefault="0015117C" w:rsidP="0015117C">
      <w:pPr>
        <w:jc w:val="center"/>
        <w:rPr>
          <w:sz w:val="24"/>
          <w:szCs w:val="24"/>
        </w:rPr>
      </w:pPr>
    </w:p>
    <w:bookmarkEnd w:id="1"/>
    <w:p w14:paraId="1A57D105" w14:textId="77777777" w:rsidR="0015117C" w:rsidRDefault="0015117C" w:rsidP="0015117C">
      <w:pPr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  <w:t xml:space="preserve">Call Meeting to Order - Mr. </w:t>
      </w:r>
      <w:r w:rsidR="00D63CCE">
        <w:rPr>
          <w:sz w:val="24"/>
          <w:szCs w:val="24"/>
        </w:rPr>
        <w:t>Ford</w:t>
      </w:r>
    </w:p>
    <w:p w14:paraId="35FA7413" w14:textId="77777777" w:rsidR="0015117C" w:rsidRDefault="0015117C" w:rsidP="0015117C">
      <w:pPr>
        <w:rPr>
          <w:sz w:val="24"/>
          <w:szCs w:val="24"/>
        </w:rPr>
      </w:pPr>
    </w:p>
    <w:p w14:paraId="6443CCC6" w14:textId="77777777" w:rsidR="0015117C" w:rsidRDefault="0015117C" w:rsidP="0015117C">
      <w:pPr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  <w:t xml:space="preserve">Roll Call - Ms. </w:t>
      </w:r>
      <w:r w:rsidR="002B564A">
        <w:rPr>
          <w:sz w:val="24"/>
          <w:szCs w:val="24"/>
        </w:rPr>
        <w:t>Tucker</w:t>
      </w:r>
    </w:p>
    <w:p w14:paraId="1813B9E6" w14:textId="77777777" w:rsidR="0015117C" w:rsidRDefault="0015117C" w:rsidP="0015117C">
      <w:pPr>
        <w:rPr>
          <w:sz w:val="24"/>
          <w:szCs w:val="24"/>
        </w:rPr>
      </w:pPr>
    </w:p>
    <w:p w14:paraId="47CF6A98" w14:textId="0C210904" w:rsidR="009615EB" w:rsidRDefault="0015117C" w:rsidP="0015117C">
      <w:pPr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z w:val="24"/>
          <w:szCs w:val="24"/>
        </w:rPr>
        <w:tab/>
        <w:t>Welcome and Introduction of Guests - Ms. Nichols</w:t>
      </w:r>
    </w:p>
    <w:p w14:paraId="7474FEDD" w14:textId="77777777" w:rsidR="00D844A5" w:rsidRDefault="00D844A5" w:rsidP="0015117C">
      <w:pPr>
        <w:rPr>
          <w:sz w:val="24"/>
          <w:szCs w:val="24"/>
        </w:rPr>
      </w:pPr>
    </w:p>
    <w:p w14:paraId="73FAA749" w14:textId="3708E6FD" w:rsidR="00F00749" w:rsidRDefault="00D844A5" w:rsidP="00C12574">
      <w:pPr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>
        <w:rPr>
          <w:sz w:val="24"/>
          <w:szCs w:val="24"/>
        </w:rPr>
        <w:tab/>
        <w:t>The Promise of Community Action.</w:t>
      </w:r>
    </w:p>
    <w:p w14:paraId="4AC1C241" w14:textId="71F083F8" w:rsidR="00E66A35" w:rsidRDefault="00E66A35" w:rsidP="0015117C">
      <w:pPr>
        <w:rPr>
          <w:sz w:val="24"/>
          <w:szCs w:val="24"/>
        </w:rPr>
      </w:pPr>
    </w:p>
    <w:p w14:paraId="705FC77B" w14:textId="48020549" w:rsidR="00517348" w:rsidRDefault="00520E26" w:rsidP="00517348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5</w:t>
      </w:r>
      <w:r w:rsidR="00CD3956">
        <w:rPr>
          <w:sz w:val="24"/>
          <w:szCs w:val="24"/>
        </w:rPr>
        <w:t>.</w:t>
      </w:r>
      <w:r w:rsidR="00CD3956">
        <w:rPr>
          <w:sz w:val="24"/>
          <w:szCs w:val="24"/>
        </w:rPr>
        <w:tab/>
      </w:r>
      <w:r w:rsidR="0015117C">
        <w:rPr>
          <w:sz w:val="24"/>
          <w:szCs w:val="24"/>
        </w:rPr>
        <w:t xml:space="preserve">Consideration </w:t>
      </w:r>
      <w:r w:rsidR="00F22606">
        <w:rPr>
          <w:sz w:val="24"/>
          <w:szCs w:val="24"/>
        </w:rPr>
        <w:t xml:space="preserve">of and Action, As Needed, </w:t>
      </w:r>
      <w:r w:rsidR="0073404C">
        <w:rPr>
          <w:sz w:val="24"/>
          <w:szCs w:val="24"/>
        </w:rPr>
        <w:t>on the</w:t>
      </w:r>
      <w:r w:rsidR="0015117C">
        <w:rPr>
          <w:sz w:val="24"/>
          <w:szCs w:val="24"/>
        </w:rPr>
        <w:t xml:space="preserve"> </w:t>
      </w:r>
      <w:r w:rsidR="003C771F">
        <w:rPr>
          <w:sz w:val="24"/>
          <w:szCs w:val="24"/>
        </w:rPr>
        <w:t xml:space="preserve">July </w:t>
      </w:r>
      <w:r w:rsidR="002F642F">
        <w:rPr>
          <w:sz w:val="24"/>
          <w:szCs w:val="24"/>
        </w:rPr>
        <w:t>14, 2026</w:t>
      </w:r>
      <w:r w:rsidR="009B3EFE">
        <w:rPr>
          <w:sz w:val="24"/>
          <w:szCs w:val="24"/>
        </w:rPr>
        <w:t xml:space="preserve"> </w:t>
      </w:r>
      <w:r w:rsidR="0015117C">
        <w:rPr>
          <w:sz w:val="24"/>
          <w:szCs w:val="24"/>
        </w:rPr>
        <w:t>Minutes</w:t>
      </w:r>
      <w:r w:rsidR="0073404C">
        <w:rPr>
          <w:sz w:val="24"/>
          <w:szCs w:val="24"/>
        </w:rPr>
        <w:t>.</w:t>
      </w:r>
    </w:p>
    <w:p w14:paraId="17E08880" w14:textId="0791686D" w:rsidR="0015117C" w:rsidRDefault="0015117C" w:rsidP="0015117C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1A39FB0" w14:textId="1828515E" w:rsidR="005F3A1F" w:rsidRDefault="00520E26" w:rsidP="00D844A5">
      <w:pPr>
        <w:rPr>
          <w:sz w:val="24"/>
          <w:szCs w:val="24"/>
        </w:rPr>
      </w:pPr>
      <w:r>
        <w:rPr>
          <w:sz w:val="24"/>
          <w:szCs w:val="24"/>
        </w:rPr>
        <w:t>6</w:t>
      </w:r>
      <w:r w:rsidR="0015117C">
        <w:rPr>
          <w:sz w:val="24"/>
          <w:szCs w:val="24"/>
        </w:rPr>
        <w:t xml:space="preserve">.         Consideration of and </w:t>
      </w:r>
      <w:r w:rsidR="00416897">
        <w:rPr>
          <w:sz w:val="24"/>
          <w:szCs w:val="24"/>
        </w:rPr>
        <w:t>Action</w:t>
      </w:r>
      <w:r w:rsidR="00D37953">
        <w:rPr>
          <w:sz w:val="24"/>
          <w:szCs w:val="24"/>
        </w:rPr>
        <w:t xml:space="preserve">, As Needed, on the </w:t>
      </w:r>
      <w:r w:rsidR="003C771F">
        <w:rPr>
          <w:sz w:val="24"/>
          <w:szCs w:val="24"/>
        </w:rPr>
        <w:t>July and August</w:t>
      </w:r>
      <w:r w:rsidR="00CD3956">
        <w:rPr>
          <w:sz w:val="24"/>
          <w:szCs w:val="24"/>
        </w:rPr>
        <w:t xml:space="preserve"> 202</w:t>
      </w:r>
      <w:r w:rsidR="00BC4CA4">
        <w:rPr>
          <w:sz w:val="24"/>
          <w:szCs w:val="24"/>
        </w:rPr>
        <w:t>6</w:t>
      </w:r>
      <w:r w:rsidR="00CD3956">
        <w:rPr>
          <w:sz w:val="24"/>
          <w:szCs w:val="24"/>
        </w:rPr>
        <w:t xml:space="preserve"> Financial</w:t>
      </w:r>
      <w:r w:rsidR="009E7299">
        <w:rPr>
          <w:sz w:val="24"/>
          <w:szCs w:val="24"/>
        </w:rPr>
        <w:t xml:space="preserve"> </w:t>
      </w:r>
    </w:p>
    <w:p w14:paraId="42E73033" w14:textId="30164E22" w:rsidR="009E7299" w:rsidRDefault="009E7299" w:rsidP="007836E1">
      <w:pPr>
        <w:ind w:left="720"/>
        <w:rPr>
          <w:sz w:val="24"/>
          <w:szCs w:val="24"/>
        </w:rPr>
      </w:pPr>
      <w:r>
        <w:rPr>
          <w:sz w:val="24"/>
          <w:szCs w:val="24"/>
        </w:rPr>
        <w:t>Reports.</w:t>
      </w:r>
      <w:r w:rsidR="007836E1">
        <w:rPr>
          <w:sz w:val="24"/>
          <w:szCs w:val="24"/>
        </w:rPr>
        <w:t xml:space="preserve">  The IRS form 990 for </w:t>
      </w:r>
      <w:r w:rsidR="000A7185">
        <w:rPr>
          <w:sz w:val="24"/>
          <w:szCs w:val="24"/>
        </w:rPr>
        <w:t>October 1, 202</w:t>
      </w:r>
      <w:r w:rsidR="00690FBF">
        <w:rPr>
          <w:sz w:val="24"/>
          <w:szCs w:val="24"/>
        </w:rPr>
        <w:t>4</w:t>
      </w:r>
      <w:r w:rsidR="000A7185">
        <w:rPr>
          <w:sz w:val="24"/>
          <w:szCs w:val="24"/>
        </w:rPr>
        <w:t xml:space="preserve"> to </w:t>
      </w:r>
      <w:r w:rsidR="0019036C">
        <w:rPr>
          <w:sz w:val="24"/>
          <w:szCs w:val="24"/>
        </w:rPr>
        <w:t>September 30, 202</w:t>
      </w:r>
      <w:r w:rsidR="00690FBF">
        <w:rPr>
          <w:sz w:val="24"/>
          <w:szCs w:val="24"/>
        </w:rPr>
        <w:t>5</w:t>
      </w:r>
      <w:r w:rsidR="007836E1">
        <w:rPr>
          <w:sz w:val="24"/>
          <w:szCs w:val="24"/>
        </w:rPr>
        <w:t xml:space="preserve"> will be made available for review.</w:t>
      </w:r>
    </w:p>
    <w:p w14:paraId="070F4DD9" w14:textId="77777777" w:rsidR="00654838" w:rsidRDefault="00654838" w:rsidP="00D844A5">
      <w:pPr>
        <w:rPr>
          <w:sz w:val="24"/>
          <w:szCs w:val="24"/>
        </w:rPr>
      </w:pPr>
    </w:p>
    <w:p w14:paraId="29686D69" w14:textId="350BFCA3" w:rsidR="005F3A1F" w:rsidRDefault="00520E26" w:rsidP="005F3A1F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7</w:t>
      </w:r>
      <w:r w:rsidR="005F3A1F">
        <w:rPr>
          <w:sz w:val="24"/>
          <w:szCs w:val="24"/>
        </w:rPr>
        <w:t xml:space="preserve">. </w:t>
      </w:r>
      <w:r w:rsidR="005F3A1F">
        <w:rPr>
          <w:sz w:val="24"/>
          <w:szCs w:val="24"/>
        </w:rPr>
        <w:tab/>
      </w:r>
      <w:r w:rsidR="0015117C">
        <w:rPr>
          <w:sz w:val="24"/>
          <w:szCs w:val="24"/>
        </w:rPr>
        <w:t>Organization Assessment and Presentation of Community Action Activities by Ms. Nichols.</w:t>
      </w:r>
    </w:p>
    <w:p w14:paraId="75AF3E20" w14:textId="77777777" w:rsidR="00614316" w:rsidRDefault="00614316" w:rsidP="005F3A1F">
      <w:pPr>
        <w:ind w:left="720" w:hanging="720"/>
        <w:rPr>
          <w:sz w:val="24"/>
          <w:szCs w:val="24"/>
        </w:rPr>
      </w:pPr>
    </w:p>
    <w:p w14:paraId="7546B3A7" w14:textId="40E84C4C" w:rsidR="00CA2AD9" w:rsidRDefault="00520E26" w:rsidP="00F403F7">
      <w:pPr>
        <w:tabs>
          <w:tab w:val="left" w:pos="720"/>
        </w:tabs>
        <w:ind w:left="720" w:hanging="720"/>
        <w:rPr>
          <w:sz w:val="24"/>
          <w:szCs w:val="24"/>
        </w:rPr>
      </w:pPr>
      <w:r>
        <w:rPr>
          <w:sz w:val="24"/>
          <w:szCs w:val="24"/>
        </w:rPr>
        <w:t>8</w:t>
      </w:r>
      <w:r w:rsidR="00042152">
        <w:rPr>
          <w:sz w:val="24"/>
          <w:szCs w:val="24"/>
        </w:rPr>
        <w:t xml:space="preserve">. </w:t>
      </w:r>
      <w:r w:rsidR="00654838">
        <w:rPr>
          <w:sz w:val="24"/>
          <w:szCs w:val="24"/>
        </w:rPr>
        <w:t xml:space="preserve"> </w:t>
      </w:r>
      <w:r w:rsidR="00654838">
        <w:rPr>
          <w:sz w:val="24"/>
          <w:szCs w:val="24"/>
        </w:rPr>
        <w:tab/>
      </w:r>
      <w:r w:rsidR="00CA2AD9">
        <w:rPr>
          <w:sz w:val="24"/>
          <w:szCs w:val="24"/>
        </w:rPr>
        <w:t>Consideration and approval of the Agency Wide Budget for 202</w:t>
      </w:r>
      <w:r w:rsidR="004C146F">
        <w:rPr>
          <w:sz w:val="24"/>
          <w:szCs w:val="24"/>
        </w:rPr>
        <w:t>6</w:t>
      </w:r>
      <w:r w:rsidR="00CA2AD9">
        <w:rPr>
          <w:sz w:val="24"/>
          <w:szCs w:val="24"/>
        </w:rPr>
        <w:t>-202</w:t>
      </w:r>
      <w:r w:rsidR="004C146F">
        <w:rPr>
          <w:sz w:val="24"/>
          <w:szCs w:val="24"/>
        </w:rPr>
        <w:t>7</w:t>
      </w:r>
      <w:r w:rsidR="00CA2AD9">
        <w:rPr>
          <w:sz w:val="24"/>
          <w:szCs w:val="24"/>
        </w:rPr>
        <w:t>.</w:t>
      </w:r>
    </w:p>
    <w:p w14:paraId="74C6378D" w14:textId="77777777" w:rsidR="00CA2AD9" w:rsidRDefault="00CA2AD9" w:rsidP="005F3A1F">
      <w:pPr>
        <w:ind w:left="720" w:hanging="720"/>
        <w:rPr>
          <w:sz w:val="24"/>
          <w:szCs w:val="24"/>
        </w:rPr>
      </w:pPr>
    </w:p>
    <w:p w14:paraId="6AFEF280" w14:textId="0B1B78EE" w:rsidR="00D0689D" w:rsidRDefault="009A2430" w:rsidP="00D0689D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9</w:t>
      </w:r>
      <w:r w:rsidR="00D0689D">
        <w:rPr>
          <w:sz w:val="24"/>
          <w:szCs w:val="24"/>
        </w:rPr>
        <w:t xml:space="preserve">. </w:t>
      </w:r>
      <w:r w:rsidR="00D0689D">
        <w:rPr>
          <w:sz w:val="24"/>
          <w:szCs w:val="24"/>
        </w:rPr>
        <w:tab/>
        <w:t>Annual Approval of Head Start (HS)/Early Head Start (EHS) Policies and Procedures to include:</w:t>
      </w:r>
    </w:p>
    <w:p w14:paraId="51AA16E7" w14:textId="77777777" w:rsidR="00D0689D" w:rsidRDefault="00D0689D" w:rsidP="00D0689D">
      <w:pPr>
        <w:ind w:left="720" w:hanging="720"/>
        <w:rPr>
          <w:sz w:val="24"/>
          <w:szCs w:val="24"/>
        </w:rPr>
      </w:pPr>
    </w:p>
    <w:p w14:paraId="59471E3B" w14:textId="33F0F5A9" w:rsidR="00D0689D" w:rsidRDefault="00D0689D" w:rsidP="00D0689D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HS/EHS Program Governance Policies and Procedures</w:t>
      </w:r>
    </w:p>
    <w:p w14:paraId="053D863F" w14:textId="77777777" w:rsidR="00D0689D" w:rsidRDefault="00D0689D" w:rsidP="00D0689D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HS/EHS Community Complaint Policies and Procedures</w:t>
      </w:r>
    </w:p>
    <w:p w14:paraId="2453C8B3" w14:textId="77777777" w:rsidR="00D0689D" w:rsidRDefault="00D0689D" w:rsidP="00D0689D">
      <w:pPr>
        <w:tabs>
          <w:tab w:val="left" w:pos="720"/>
        </w:tabs>
        <w:ind w:left="720" w:hanging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HS/EHS Mission Statement/Philosophy</w:t>
      </w:r>
    </w:p>
    <w:p w14:paraId="5D79F119" w14:textId="0E08572A" w:rsidR="00D0689D" w:rsidRDefault="00D0689D" w:rsidP="00D0689D">
      <w:pPr>
        <w:tabs>
          <w:tab w:val="left" w:pos="720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HS/EHS Confidentiality Plan</w:t>
      </w:r>
    </w:p>
    <w:p w14:paraId="2A232A0B" w14:textId="63C8B393" w:rsidR="00D0689D" w:rsidRDefault="00D0689D" w:rsidP="00D0689D">
      <w:pPr>
        <w:tabs>
          <w:tab w:val="left" w:pos="720"/>
        </w:tabs>
        <w:ind w:left="720" w:hanging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HS/EHS </w:t>
      </w:r>
      <w:r w:rsidR="00C313D2">
        <w:rPr>
          <w:sz w:val="24"/>
          <w:szCs w:val="24"/>
        </w:rPr>
        <w:t>Conflict of Interest</w:t>
      </w:r>
    </w:p>
    <w:p w14:paraId="2210B94C" w14:textId="77777777" w:rsidR="00D0689D" w:rsidRDefault="00D0689D" w:rsidP="00D0689D">
      <w:pPr>
        <w:tabs>
          <w:tab w:val="left" w:pos="720"/>
        </w:tabs>
        <w:ind w:left="720" w:hanging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HS/EHS Child Abuse Plan</w:t>
      </w:r>
    </w:p>
    <w:p w14:paraId="76A14F27" w14:textId="4F435FD0" w:rsidR="00D0689D" w:rsidRPr="00137BBD" w:rsidRDefault="00D0689D" w:rsidP="00D0689D">
      <w:pPr>
        <w:tabs>
          <w:tab w:val="left" w:pos="720"/>
        </w:tabs>
        <w:ind w:left="720" w:hanging="720"/>
        <w:rPr>
          <w:color w:val="FF0000"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HS/EHS Policy Council By-Laws and Impasse Procedures </w:t>
      </w:r>
    </w:p>
    <w:p w14:paraId="4AA05F32" w14:textId="77777777" w:rsidR="00457EE1" w:rsidRDefault="00D0689D" w:rsidP="00D0689D">
      <w:pPr>
        <w:tabs>
          <w:tab w:val="left" w:pos="720"/>
        </w:tabs>
        <w:ind w:left="720" w:hanging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HS/EHS Policy Council/Parent Reimbursement for Expenses</w:t>
      </w:r>
    </w:p>
    <w:p w14:paraId="4C322764" w14:textId="77777777" w:rsidR="00DC5AA4" w:rsidRDefault="00457EE1" w:rsidP="00D0689D">
      <w:pPr>
        <w:tabs>
          <w:tab w:val="left" w:pos="720"/>
        </w:tabs>
        <w:ind w:left="720" w:hanging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25156">
        <w:rPr>
          <w:sz w:val="24"/>
          <w:szCs w:val="24"/>
        </w:rPr>
        <w:t>HS/EHS Code of Conduct</w:t>
      </w:r>
    </w:p>
    <w:p w14:paraId="374600E2" w14:textId="77777777" w:rsidR="00DC5AA4" w:rsidRDefault="00DC5AA4" w:rsidP="00D0689D">
      <w:pPr>
        <w:tabs>
          <w:tab w:val="left" w:pos="720"/>
        </w:tabs>
        <w:ind w:left="720" w:hanging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HS/EHS Communication Policy (Revision)</w:t>
      </w:r>
    </w:p>
    <w:p w14:paraId="3548637D" w14:textId="0F01D211" w:rsidR="00AB6508" w:rsidRDefault="00DC5AA4" w:rsidP="00D0689D">
      <w:pPr>
        <w:tabs>
          <w:tab w:val="left" w:pos="720"/>
        </w:tabs>
        <w:ind w:left="720" w:hanging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FB5499">
        <w:rPr>
          <w:sz w:val="24"/>
          <w:szCs w:val="24"/>
        </w:rPr>
        <w:t>HS/EHS In-Kind Non-Federal Share</w:t>
      </w:r>
      <w:r w:rsidR="0013092A">
        <w:rPr>
          <w:sz w:val="24"/>
          <w:szCs w:val="24"/>
        </w:rPr>
        <w:t xml:space="preserve"> Policy and Procedures</w:t>
      </w:r>
      <w:r w:rsidR="00FB5499">
        <w:rPr>
          <w:sz w:val="24"/>
          <w:szCs w:val="24"/>
        </w:rPr>
        <w:t xml:space="preserve"> </w:t>
      </w:r>
      <w:r w:rsidR="00AB6508">
        <w:rPr>
          <w:sz w:val="24"/>
          <w:szCs w:val="24"/>
        </w:rPr>
        <w:t>(Revision)</w:t>
      </w:r>
    </w:p>
    <w:p w14:paraId="6B567DBD" w14:textId="658409F5" w:rsidR="00D0689D" w:rsidRDefault="00AB6508" w:rsidP="00D0689D">
      <w:pPr>
        <w:tabs>
          <w:tab w:val="left" w:pos="720"/>
        </w:tabs>
        <w:ind w:left="720" w:hanging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8C797B">
        <w:rPr>
          <w:sz w:val="24"/>
          <w:szCs w:val="24"/>
        </w:rPr>
        <w:t>HS/EHS Planning Policy and Procedures</w:t>
      </w:r>
    </w:p>
    <w:p w14:paraId="43173501" w14:textId="4DB39B4A" w:rsidR="007D0503" w:rsidRDefault="007D0503" w:rsidP="00D0689D">
      <w:pPr>
        <w:tabs>
          <w:tab w:val="left" w:pos="720"/>
        </w:tabs>
        <w:ind w:left="720" w:hanging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HS/EHS </w:t>
      </w:r>
      <w:r w:rsidR="004073A5">
        <w:rPr>
          <w:sz w:val="24"/>
          <w:szCs w:val="24"/>
        </w:rPr>
        <w:t>Parent Committee Association By-Laws</w:t>
      </w:r>
    </w:p>
    <w:p w14:paraId="6A75D7AD" w14:textId="250FEBDB" w:rsidR="00234381" w:rsidRDefault="00234381" w:rsidP="00D0689D">
      <w:pPr>
        <w:tabs>
          <w:tab w:val="left" w:pos="720"/>
        </w:tabs>
        <w:ind w:left="720" w:hanging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HS/EHS </w:t>
      </w:r>
      <w:r w:rsidR="000341E1">
        <w:rPr>
          <w:sz w:val="24"/>
          <w:szCs w:val="24"/>
        </w:rPr>
        <w:t>Policy Council Provision of Information</w:t>
      </w:r>
    </w:p>
    <w:p w14:paraId="6CDAED5A" w14:textId="5689A205" w:rsidR="000341E1" w:rsidRDefault="000341E1" w:rsidP="00D0689D">
      <w:pPr>
        <w:tabs>
          <w:tab w:val="left" w:pos="720"/>
        </w:tabs>
        <w:ind w:left="720" w:hanging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46B58">
        <w:rPr>
          <w:sz w:val="24"/>
          <w:szCs w:val="24"/>
        </w:rPr>
        <w:t>HS/EHS Program Governance Training Policy</w:t>
      </w:r>
    </w:p>
    <w:p w14:paraId="610C3EFA" w14:textId="2E3E3DBA" w:rsidR="00A46B58" w:rsidRDefault="00A46B58" w:rsidP="00D0689D">
      <w:pPr>
        <w:tabs>
          <w:tab w:val="left" w:pos="720"/>
        </w:tabs>
        <w:ind w:left="720" w:hanging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HS/EHS ERSEA</w:t>
      </w:r>
      <w:r w:rsidR="00AE3F3E">
        <w:rPr>
          <w:sz w:val="24"/>
          <w:szCs w:val="24"/>
        </w:rPr>
        <w:t xml:space="preserve"> Policies and Procedures</w:t>
      </w:r>
    </w:p>
    <w:p w14:paraId="13567769" w14:textId="77777777" w:rsidR="005A166D" w:rsidRDefault="005A166D" w:rsidP="005A166D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Delta Community Action Foundation, Inc.</w:t>
      </w:r>
    </w:p>
    <w:p w14:paraId="772FA7D8" w14:textId="77777777" w:rsidR="005A166D" w:rsidRDefault="005A166D" w:rsidP="005A166D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Board of Directors Meeting</w:t>
      </w:r>
    </w:p>
    <w:p w14:paraId="7A470C37" w14:textId="77777777" w:rsidR="005A166D" w:rsidRDefault="005A166D" w:rsidP="005A166D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Tuesday, September 15, 2026    12:00 pm</w:t>
      </w:r>
    </w:p>
    <w:p w14:paraId="12AC98D6" w14:textId="77777777" w:rsidR="005A166D" w:rsidRDefault="005A166D" w:rsidP="005A166D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Delta Community Action Administrative Office, </w:t>
      </w:r>
      <w:smartTag w:uri="urn:schemas-microsoft-com:office:smarttags" w:element="Street">
        <w:smartTag w:uri="urn:schemas-microsoft-com:office:smarttags" w:element="address">
          <w:r>
            <w:rPr>
              <w:b/>
              <w:bCs/>
              <w:sz w:val="24"/>
              <w:szCs w:val="24"/>
            </w:rPr>
            <w:t>308 SW 2</w:t>
          </w:r>
          <w:r>
            <w:rPr>
              <w:b/>
              <w:bCs/>
              <w:sz w:val="24"/>
              <w:szCs w:val="24"/>
              <w:vertAlign w:val="superscript"/>
            </w:rPr>
            <w:t>nd</w:t>
          </w:r>
          <w:r>
            <w:rPr>
              <w:b/>
              <w:bCs/>
              <w:sz w:val="24"/>
              <w:szCs w:val="24"/>
            </w:rPr>
            <w:t xml:space="preserve"> Street</w:t>
          </w:r>
        </w:smartTag>
      </w:smartTag>
    </w:p>
    <w:p w14:paraId="02701127" w14:textId="77777777" w:rsidR="005A166D" w:rsidRDefault="005A166D" w:rsidP="005A166D">
      <w:pPr>
        <w:jc w:val="center"/>
        <w:rPr>
          <w:b/>
          <w:bCs/>
          <w:sz w:val="24"/>
          <w:szCs w:val="24"/>
        </w:rPr>
      </w:pPr>
      <w:smartTag w:uri="urn:schemas-microsoft-com:office:smarttags" w:element="place">
        <w:smartTag w:uri="urn:schemas-microsoft-com:office:smarttags" w:element="City">
          <w:r>
            <w:rPr>
              <w:b/>
              <w:bCs/>
              <w:sz w:val="24"/>
              <w:szCs w:val="24"/>
            </w:rPr>
            <w:t>Lindsay</w:t>
          </w:r>
        </w:smartTag>
        <w:r>
          <w:rPr>
            <w:b/>
            <w:bCs/>
            <w:sz w:val="24"/>
            <w:szCs w:val="24"/>
          </w:rPr>
          <w:t xml:space="preserve">, </w:t>
        </w:r>
        <w:smartTag w:uri="urn:schemas-microsoft-com:office:smarttags" w:element="State">
          <w:r>
            <w:rPr>
              <w:b/>
              <w:bCs/>
              <w:sz w:val="24"/>
              <w:szCs w:val="24"/>
            </w:rPr>
            <w:t>OK</w:t>
          </w:r>
        </w:smartTag>
      </w:smartTag>
    </w:p>
    <w:p w14:paraId="204EBC9E" w14:textId="77777777" w:rsidR="005A166D" w:rsidRDefault="005A166D" w:rsidP="005A166D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TENTATIVE AGENDA</w:t>
      </w:r>
    </w:p>
    <w:p w14:paraId="07A6BCC4" w14:textId="77777777" w:rsidR="005A166D" w:rsidRDefault="005A166D" w:rsidP="005A166D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Note, the Delta Board of Directors may discuss, vote to approve, vote to disapprove,</w:t>
      </w:r>
    </w:p>
    <w:p w14:paraId="22A45AA3" w14:textId="77777777" w:rsidR="005A166D" w:rsidRDefault="005A166D" w:rsidP="005A166D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vote to table, or decide not to vote on any item on this Agenda.</w:t>
      </w:r>
    </w:p>
    <w:p w14:paraId="5BD659AC" w14:textId="1557F4D9" w:rsidR="005A166D" w:rsidRDefault="005A166D" w:rsidP="005A166D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Page 2 of 2</w:t>
      </w:r>
    </w:p>
    <w:p w14:paraId="145393B9" w14:textId="77777777" w:rsidR="005A166D" w:rsidRDefault="005A166D" w:rsidP="00D0689D">
      <w:pPr>
        <w:tabs>
          <w:tab w:val="left" w:pos="720"/>
        </w:tabs>
        <w:ind w:left="720" w:hanging="720"/>
        <w:rPr>
          <w:sz w:val="24"/>
          <w:szCs w:val="24"/>
        </w:rPr>
      </w:pPr>
    </w:p>
    <w:p w14:paraId="4E5A19E0" w14:textId="77777777" w:rsidR="005A166D" w:rsidRDefault="005A166D" w:rsidP="00D0689D">
      <w:pPr>
        <w:tabs>
          <w:tab w:val="left" w:pos="720"/>
        </w:tabs>
        <w:ind w:left="720" w:hanging="720"/>
        <w:rPr>
          <w:sz w:val="24"/>
          <w:szCs w:val="24"/>
        </w:rPr>
      </w:pPr>
    </w:p>
    <w:p w14:paraId="0F5559B4" w14:textId="6556CF43" w:rsidR="00D1047C" w:rsidRDefault="00D0689D" w:rsidP="00D0689D">
      <w:pPr>
        <w:tabs>
          <w:tab w:val="left" w:pos="720"/>
        </w:tabs>
        <w:ind w:left="720" w:hanging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B755584" w14:textId="37BB5958" w:rsidR="00AE660E" w:rsidRDefault="00AE660E" w:rsidP="00AE660E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1</w:t>
      </w:r>
      <w:r w:rsidR="00CF3C19">
        <w:rPr>
          <w:sz w:val="24"/>
          <w:szCs w:val="24"/>
        </w:rPr>
        <w:t>0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ab/>
      </w:r>
      <w:r w:rsidR="00F0502F">
        <w:rPr>
          <w:sz w:val="24"/>
          <w:szCs w:val="24"/>
        </w:rPr>
        <w:t xml:space="preserve">Consideration and approval of Denise Williams to serve on the Head Start/Early Head Start Policy Council to serve as Community Representative for </w:t>
      </w:r>
      <w:r w:rsidR="0015110D">
        <w:rPr>
          <w:sz w:val="24"/>
          <w:szCs w:val="24"/>
        </w:rPr>
        <w:t>McClain</w:t>
      </w:r>
      <w:r w:rsidR="00F0502F">
        <w:rPr>
          <w:sz w:val="24"/>
          <w:szCs w:val="24"/>
        </w:rPr>
        <w:t xml:space="preserve"> County</w:t>
      </w:r>
    </w:p>
    <w:p w14:paraId="595D50BF" w14:textId="4F5E638C" w:rsidR="00AE660E" w:rsidRDefault="00AE660E" w:rsidP="00D0689D">
      <w:pPr>
        <w:tabs>
          <w:tab w:val="left" w:pos="720"/>
        </w:tabs>
        <w:ind w:left="720" w:hanging="720"/>
        <w:rPr>
          <w:sz w:val="24"/>
          <w:szCs w:val="24"/>
        </w:rPr>
      </w:pPr>
    </w:p>
    <w:p w14:paraId="50364F0D" w14:textId="36AC139B" w:rsidR="00D1047C" w:rsidRDefault="00D1047C" w:rsidP="00D0689D">
      <w:pPr>
        <w:tabs>
          <w:tab w:val="left" w:pos="720"/>
        </w:tabs>
        <w:ind w:left="720" w:hanging="720"/>
        <w:rPr>
          <w:sz w:val="24"/>
          <w:szCs w:val="24"/>
        </w:rPr>
      </w:pPr>
      <w:r>
        <w:rPr>
          <w:sz w:val="24"/>
          <w:szCs w:val="24"/>
        </w:rPr>
        <w:t>1</w:t>
      </w:r>
      <w:r w:rsidR="00CF3C19">
        <w:rPr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ab/>
        <w:t>Presentation of the 202</w:t>
      </w:r>
      <w:r w:rsidR="0000025B">
        <w:rPr>
          <w:sz w:val="24"/>
          <w:szCs w:val="24"/>
        </w:rPr>
        <w:t>5</w:t>
      </w:r>
      <w:r w:rsidR="000F42F8">
        <w:rPr>
          <w:sz w:val="24"/>
          <w:szCs w:val="24"/>
        </w:rPr>
        <w:t>-</w:t>
      </w:r>
      <w:r>
        <w:rPr>
          <w:sz w:val="24"/>
          <w:szCs w:val="24"/>
        </w:rPr>
        <w:t>202</w:t>
      </w:r>
      <w:r w:rsidR="0000025B">
        <w:rPr>
          <w:sz w:val="24"/>
          <w:szCs w:val="24"/>
        </w:rPr>
        <w:t>6</w:t>
      </w:r>
      <w:r>
        <w:rPr>
          <w:sz w:val="24"/>
          <w:szCs w:val="24"/>
        </w:rPr>
        <w:t xml:space="preserve"> PIR (Program Information Report) for Head Start/Early Head Start.</w:t>
      </w:r>
    </w:p>
    <w:p w14:paraId="3D2251AE" w14:textId="77777777" w:rsidR="00CF3C19" w:rsidRDefault="00CF3C19" w:rsidP="00D0689D">
      <w:pPr>
        <w:tabs>
          <w:tab w:val="left" w:pos="720"/>
        </w:tabs>
        <w:ind w:left="720" w:hanging="720"/>
        <w:rPr>
          <w:sz w:val="24"/>
          <w:szCs w:val="24"/>
        </w:rPr>
      </w:pPr>
    </w:p>
    <w:p w14:paraId="0EAF5A7F" w14:textId="05F34082" w:rsidR="004D6CCB" w:rsidRDefault="00CF3C19" w:rsidP="00D0689D">
      <w:pPr>
        <w:tabs>
          <w:tab w:val="left" w:pos="720"/>
        </w:tabs>
        <w:ind w:left="720" w:hanging="720"/>
        <w:rPr>
          <w:sz w:val="24"/>
          <w:szCs w:val="24"/>
        </w:rPr>
      </w:pPr>
      <w:r>
        <w:rPr>
          <w:sz w:val="24"/>
          <w:szCs w:val="24"/>
        </w:rPr>
        <w:t xml:space="preserve">12. </w:t>
      </w:r>
      <w:r>
        <w:rPr>
          <w:sz w:val="24"/>
          <w:szCs w:val="24"/>
        </w:rPr>
        <w:tab/>
      </w:r>
      <w:r w:rsidR="004D6CCB">
        <w:rPr>
          <w:sz w:val="24"/>
          <w:szCs w:val="24"/>
        </w:rPr>
        <w:t>Presentation of 2026 Pre-Service video.</w:t>
      </w:r>
    </w:p>
    <w:p w14:paraId="2B793A73" w14:textId="77777777" w:rsidR="000B67F1" w:rsidRDefault="000B67F1" w:rsidP="00D0689D">
      <w:pPr>
        <w:tabs>
          <w:tab w:val="left" w:pos="720"/>
        </w:tabs>
        <w:ind w:left="720" w:hanging="720"/>
        <w:rPr>
          <w:sz w:val="24"/>
          <w:szCs w:val="24"/>
        </w:rPr>
      </w:pPr>
    </w:p>
    <w:p w14:paraId="6F5121E8" w14:textId="3EF5408C" w:rsidR="0015117C" w:rsidRDefault="00AD60DF" w:rsidP="0015117C">
      <w:pPr>
        <w:tabs>
          <w:tab w:val="left" w:pos="720"/>
        </w:tabs>
        <w:ind w:left="720" w:hanging="720"/>
        <w:rPr>
          <w:sz w:val="24"/>
          <w:szCs w:val="24"/>
        </w:rPr>
      </w:pPr>
      <w:r>
        <w:rPr>
          <w:sz w:val="24"/>
          <w:szCs w:val="24"/>
        </w:rPr>
        <w:t>1</w:t>
      </w:r>
      <w:r w:rsidR="00D37E7B">
        <w:rPr>
          <w:sz w:val="24"/>
          <w:szCs w:val="24"/>
        </w:rPr>
        <w:t>3</w:t>
      </w:r>
      <w:r w:rsidR="009B3EFE">
        <w:rPr>
          <w:sz w:val="24"/>
          <w:szCs w:val="24"/>
        </w:rPr>
        <w:t>.</w:t>
      </w:r>
      <w:r w:rsidR="0015117C">
        <w:rPr>
          <w:sz w:val="24"/>
          <w:szCs w:val="24"/>
        </w:rPr>
        <w:tab/>
        <w:t>New Business (any matter not known about or which could not have been reasonably foreseen prior to the time of agenda posting)</w:t>
      </w:r>
    </w:p>
    <w:p w14:paraId="168EB233" w14:textId="77777777" w:rsidR="00C33BA9" w:rsidRDefault="00C33BA9" w:rsidP="0015117C">
      <w:pPr>
        <w:ind w:left="720" w:hanging="720"/>
        <w:rPr>
          <w:sz w:val="24"/>
          <w:szCs w:val="24"/>
        </w:rPr>
      </w:pPr>
    </w:p>
    <w:p w14:paraId="7B571E2C" w14:textId="382F45ED" w:rsidR="0015117C" w:rsidRDefault="00CA2AD9" w:rsidP="0015117C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1</w:t>
      </w:r>
      <w:r w:rsidR="00D37E7B">
        <w:rPr>
          <w:sz w:val="24"/>
          <w:szCs w:val="24"/>
        </w:rPr>
        <w:t>4</w:t>
      </w:r>
      <w:r w:rsidR="00EC6066">
        <w:rPr>
          <w:sz w:val="24"/>
          <w:szCs w:val="24"/>
        </w:rPr>
        <w:t xml:space="preserve"> </w:t>
      </w:r>
      <w:r w:rsidR="0015117C">
        <w:rPr>
          <w:sz w:val="24"/>
          <w:szCs w:val="24"/>
        </w:rPr>
        <w:t>.      Adjournment</w:t>
      </w:r>
    </w:p>
    <w:p w14:paraId="582D8168" w14:textId="77777777" w:rsidR="00AB1ACD" w:rsidRDefault="00AB1ACD" w:rsidP="0015117C">
      <w:pPr>
        <w:rPr>
          <w:sz w:val="24"/>
          <w:szCs w:val="24"/>
        </w:rPr>
      </w:pPr>
    </w:p>
    <w:p w14:paraId="64CA63B2" w14:textId="3A7C1EBD" w:rsidR="0076245D" w:rsidRDefault="0076245D" w:rsidP="0015117C">
      <w:pPr>
        <w:rPr>
          <w:sz w:val="24"/>
          <w:szCs w:val="24"/>
        </w:rPr>
      </w:pPr>
    </w:p>
    <w:p w14:paraId="46B407DC" w14:textId="29DFF81F" w:rsidR="00F478F7" w:rsidRDefault="00F478F7" w:rsidP="0015117C">
      <w:pPr>
        <w:rPr>
          <w:sz w:val="24"/>
          <w:szCs w:val="24"/>
        </w:rPr>
      </w:pPr>
    </w:p>
    <w:p w14:paraId="103E7F0D" w14:textId="77777777" w:rsidR="00CB62A5" w:rsidRDefault="00CB62A5" w:rsidP="0015117C">
      <w:pPr>
        <w:rPr>
          <w:sz w:val="24"/>
          <w:szCs w:val="24"/>
        </w:rPr>
      </w:pPr>
    </w:p>
    <w:p w14:paraId="435F999A" w14:textId="77777777" w:rsidR="00B64532" w:rsidRDefault="0015117C" w:rsidP="0015117C">
      <w:r>
        <w:rPr>
          <w:sz w:val="24"/>
          <w:szCs w:val="24"/>
        </w:rPr>
        <w:t>Posted_______________________</w:t>
      </w:r>
      <w:r>
        <w:rPr>
          <w:sz w:val="24"/>
          <w:szCs w:val="24"/>
        </w:rPr>
        <w:tab/>
        <w:t>Date_______________</w:t>
      </w:r>
      <w:r>
        <w:rPr>
          <w:sz w:val="24"/>
          <w:szCs w:val="24"/>
        </w:rPr>
        <w:tab/>
        <w:t>Time_____________</w:t>
      </w:r>
    </w:p>
    <w:sectPr w:rsidR="00B64532" w:rsidSect="003E1D11">
      <w:pgSz w:w="12240" w:h="15840"/>
      <w:pgMar w:top="720" w:right="1800" w:bottom="7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01819"/>
    <w:multiLevelType w:val="hybridMultilevel"/>
    <w:tmpl w:val="733C1EAC"/>
    <w:lvl w:ilvl="0" w:tplc="0409000F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52235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432"/>
    <w:rsid w:val="0000025B"/>
    <w:rsid w:val="00027385"/>
    <w:rsid w:val="000341E1"/>
    <w:rsid w:val="00036BCF"/>
    <w:rsid w:val="00042152"/>
    <w:rsid w:val="000439FA"/>
    <w:rsid w:val="00044FCF"/>
    <w:rsid w:val="000717D5"/>
    <w:rsid w:val="000808B6"/>
    <w:rsid w:val="000A6B8E"/>
    <w:rsid w:val="000A7185"/>
    <w:rsid w:val="000B67F1"/>
    <w:rsid w:val="000D2130"/>
    <w:rsid w:val="000D2920"/>
    <w:rsid w:val="000D5C61"/>
    <w:rsid w:val="000D6427"/>
    <w:rsid w:val="000F42F8"/>
    <w:rsid w:val="00100659"/>
    <w:rsid w:val="00114C4F"/>
    <w:rsid w:val="00114F99"/>
    <w:rsid w:val="0012040D"/>
    <w:rsid w:val="001258B6"/>
    <w:rsid w:val="00126C03"/>
    <w:rsid w:val="0013092A"/>
    <w:rsid w:val="00133F0B"/>
    <w:rsid w:val="001414C2"/>
    <w:rsid w:val="001444EF"/>
    <w:rsid w:val="0015110D"/>
    <w:rsid w:val="0015117C"/>
    <w:rsid w:val="001777BF"/>
    <w:rsid w:val="00181A49"/>
    <w:rsid w:val="00181CF7"/>
    <w:rsid w:val="0019036C"/>
    <w:rsid w:val="001B2432"/>
    <w:rsid w:val="001D6EE7"/>
    <w:rsid w:val="001F3CCB"/>
    <w:rsid w:val="002069D8"/>
    <w:rsid w:val="00206BE7"/>
    <w:rsid w:val="00213547"/>
    <w:rsid w:val="00213AF7"/>
    <w:rsid w:val="00217A61"/>
    <w:rsid w:val="00225815"/>
    <w:rsid w:val="00234381"/>
    <w:rsid w:val="00253D6B"/>
    <w:rsid w:val="002620ED"/>
    <w:rsid w:val="00275328"/>
    <w:rsid w:val="00280107"/>
    <w:rsid w:val="00293460"/>
    <w:rsid w:val="002A7A5A"/>
    <w:rsid w:val="002B4BDB"/>
    <w:rsid w:val="002B564A"/>
    <w:rsid w:val="002E101E"/>
    <w:rsid w:val="002E70B9"/>
    <w:rsid w:val="002F642F"/>
    <w:rsid w:val="003010EE"/>
    <w:rsid w:val="003217E1"/>
    <w:rsid w:val="003239CD"/>
    <w:rsid w:val="0032742F"/>
    <w:rsid w:val="00330DCA"/>
    <w:rsid w:val="00331A9E"/>
    <w:rsid w:val="003575CC"/>
    <w:rsid w:val="0036536E"/>
    <w:rsid w:val="00372EE6"/>
    <w:rsid w:val="003809EB"/>
    <w:rsid w:val="00380E5A"/>
    <w:rsid w:val="00393218"/>
    <w:rsid w:val="003A717D"/>
    <w:rsid w:val="003A7819"/>
    <w:rsid w:val="003C771F"/>
    <w:rsid w:val="003D0725"/>
    <w:rsid w:val="003D4268"/>
    <w:rsid w:val="003D7931"/>
    <w:rsid w:val="003E1D11"/>
    <w:rsid w:val="003F2091"/>
    <w:rsid w:val="003F26AC"/>
    <w:rsid w:val="004025BD"/>
    <w:rsid w:val="004073A5"/>
    <w:rsid w:val="004105C1"/>
    <w:rsid w:val="00411B78"/>
    <w:rsid w:val="00412801"/>
    <w:rsid w:val="004139D8"/>
    <w:rsid w:val="00416897"/>
    <w:rsid w:val="0042717F"/>
    <w:rsid w:val="004339D0"/>
    <w:rsid w:val="0044151D"/>
    <w:rsid w:val="00457EE1"/>
    <w:rsid w:val="0046111A"/>
    <w:rsid w:val="00485F3E"/>
    <w:rsid w:val="0049353E"/>
    <w:rsid w:val="00496B30"/>
    <w:rsid w:val="00496B4E"/>
    <w:rsid w:val="004A03FA"/>
    <w:rsid w:val="004A210B"/>
    <w:rsid w:val="004A2FE7"/>
    <w:rsid w:val="004A3A0F"/>
    <w:rsid w:val="004B2C65"/>
    <w:rsid w:val="004B7B54"/>
    <w:rsid w:val="004C146F"/>
    <w:rsid w:val="004C32AF"/>
    <w:rsid w:val="004D6CCB"/>
    <w:rsid w:val="004F4DA9"/>
    <w:rsid w:val="00500F41"/>
    <w:rsid w:val="00512FB6"/>
    <w:rsid w:val="00517348"/>
    <w:rsid w:val="00520E26"/>
    <w:rsid w:val="00524867"/>
    <w:rsid w:val="00530045"/>
    <w:rsid w:val="0054564A"/>
    <w:rsid w:val="0055014D"/>
    <w:rsid w:val="005518E0"/>
    <w:rsid w:val="00554F49"/>
    <w:rsid w:val="00556EE7"/>
    <w:rsid w:val="00574010"/>
    <w:rsid w:val="00575B76"/>
    <w:rsid w:val="005851C4"/>
    <w:rsid w:val="00587B4B"/>
    <w:rsid w:val="00587DE8"/>
    <w:rsid w:val="00593403"/>
    <w:rsid w:val="00597C34"/>
    <w:rsid w:val="005A1440"/>
    <w:rsid w:val="005A166D"/>
    <w:rsid w:val="005A1A7F"/>
    <w:rsid w:val="005D32F3"/>
    <w:rsid w:val="005D3EDB"/>
    <w:rsid w:val="005D4666"/>
    <w:rsid w:val="005D5E05"/>
    <w:rsid w:val="005E6097"/>
    <w:rsid w:val="005F3A1F"/>
    <w:rsid w:val="006123BC"/>
    <w:rsid w:val="00614316"/>
    <w:rsid w:val="006165B1"/>
    <w:rsid w:val="006379FC"/>
    <w:rsid w:val="006409F4"/>
    <w:rsid w:val="00644BC4"/>
    <w:rsid w:val="00654838"/>
    <w:rsid w:val="00657D02"/>
    <w:rsid w:val="00661475"/>
    <w:rsid w:val="0067040D"/>
    <w:rsid w:val="00671AF0"/>
    <w:rsid w:val="0068346E"/>
    <w:rsid w:val="00690FBF"/>
    <w:rsid w:val="006A16D7"/>
    <w:rsid w:val="006C1165"/>
    <w:rsid w:val="006D15BB"/>
    <w:rsid w:val="006D22D6"/>
    <w:rsid w:val="006D2B56"/>
    <w:rsid w:val="006D426E"/>
    <w:rsid w:val="006E4BB8"/>
    <w:rsid w:val="006E5F35"/>
    <w:rsid w:val="00701D91"/>
    <w:rsid w:val="0073404C"/>
    <w:rsid w:val="007566C1"/>
    <w:rsid w:val="0076245D"/>
    <w:rsid w:val="00762D0E"/>
    <w:rsid w:val="00764B87"/>
    <w:rsid w:val="00771EDB"/>
    <w:rsid w:val="007727CC"/>
    <w:rsid w:val="007836E1"/>
    <w:rsid w:val="007875AD"/>
    <w:rsid w:val="007B1A51"/>
    <w:rsid w:val="007B2221"/>
    <w:rsid w:val="007C05EE"/>
    <w:rsid w:val="007C1280"/>
    <w:rsid w:val="007C5089"/>
    <w:rsid w:val="007D0503"/>
    <w:rsid w:val="007D436B"/>
    <w:rsid w:val="007D6BC1"/>
    <w:rsid w:val="007E13AD"/>
    <w:rsid w:val="00805B8A"/>
    <w:rsid w:val="008162AA"/>
    <w:rsid w:val="008203BE"/>
    <w:rsid w:val="00820F01"/>
    <w:rsid w:val="00821C42"/>
    <w:rsid w:val="00845E3B"/>
    <w:rsid w:val="008516A0"/>
    <w:rsid w:val="008540B9"/>
    <w:rsid w:val="00854BDD"/>
    <w:rsid w:val="0086498F"/>
    <w:rsid w:val="0087371E"/>
    <w:rsid w:val="00894E27"/>
    <w:rsid w:val="008B1BF0"/>
    <w:rsid w:val="008C39CA"/>
    <w:rsid w:val="008C797B"/>
    <w:rsid w:val="008D2983"/>
    <w:rsid w:val="008E0C96"/>
    <w:rsid w:val="008E19CA"/>
    <w:rsid w:val="008F5E0D"/>
    <w:rsid w:val="00904830"/>
    <w:rsid w:val="009159DD"/>
    <w:rsid w:val="00927C72"/>
    <w:rsid w:val="00934B86"/>
    <w:rsid w:val="00944D25"/>
    <w:rsid w:val="009526E4"/>
    <w:rsid w:val="00953A07"/>
    <w:rsid w:val="009615EB"/>
    <w:rsid w:val="00967681"/>
    <w:rsid w:val="00986254"/>
    <w:rsid w:val="009879EF"/>
    <w:rsid w:val="009972E1"/>
    <w:rsid w:val="009A2430"/>
    <w:rsid w:val="009A260A"/>
    <w:rsid w:val="009A5C62"/>
    <w:rsid w:val="009A7BAF"/>
    <w:rsid w:val="009B3EFE"/>
    <w:rsid w:val="009C0AB1"/>
    <w:rsid w:val="009D4A01"/>
    <w:rsid w:val="009E7299"/>
    <w:rsid w:val="009F1A15"/>
    <w:rsid w:val="009F2561"/>
    <w:rsid w:val="009F48D2"/>
    <w:rsid w:val="009F6B3D"/>
    <w:rsid w:val="00A00010"/>
    <w:rsid w:val="00A15993"/>
    <w:rsid w:val="00A16790"/>
    <w:rsid w:val="00A23018"/>
    <w:rsid w:val="00A42579"/>
    <w:rsid w:val="00A46B58"/>
    <w:rsid w:val="00A57773"/>
    <w:rsid w:val="00A93B24"/>
    <w:rsid w:val="00AB1ACD"/>
    <w:rsid w:val="00AB6508"/>
    <w:rsid w:val="00AB69A4"/>
    <w:rsid w:val="00AC0DCD"/>
    <w:rsid w:val="00AC2B96"/>
    <w:rsid w:val="00AC6BD6"/>
    <w:rsid w:val="00AD4C9C"/>
    <w:rsid w:val="00AD60DF"/>
    <w:rsid w:val="00AE3F3E"/>
    <w:rsid w:val="00AE660E"/>
    <w:rsid w:val="00B10C61"/>
    <w:rsid w:val="00B15CE8"/>
    <w:rsid w:val="00B56178"/>
    <w:rsid w:val="00B57E5F"/>
    <w:rsid w:val="00B60341"/>
    <w:rsid w:val="00B64532"/>
    <w:rsid w:val="00B81EBB"/>
    <w:rsid w:val="00B87716"/>
    <w:rsid w:val="00BA2E02"/>
    <w:rsid w:val="00BA53EC"/>
    <w:rsid w:val="00BB6E3A"/>
    <w:rsid w:val="00BC4CA4"/>
    <w:rsid w:val="00BC6593"/>
    <w:rsid w:val="00BD2DD5"/>
    <w:rsid w:val="00BE5E23"/>
    <w:rsid w:val="00BF25C9"/>
    <w:rsid w:val="00BF6678"/>
    <w:rsid w:val="00C0671E"/>
    <w:rsid w:val="00C12574"/>
    <w:rsid w:val="00C14943"/>
    <w:rsid w:val="00C17650"/>
    <w:rsid w:val="00C21910"/>
    <w:rsid w:val="00C24DBA"/>
    <w:rsid w:val="00C25156"/>
    <w:rsid w:val="00C27285"/>
    <w:rsid w:val="00C313D2"/>
    <w:rsid w:val="00C33BA9"/>
    <w:rsid w:val="00C34FBA"/>
    <w:rsid w:val="00C35BB6"/>
    <w:rsid w:val="00C36E0F"/>
    <w:rsid w:val="00C55308"/>
    <w:rsid w:val="00C61C8A"/>
    <w:rsid w:val="00C766F0"/>
    <w:rsid w:val="00C76AC7"/>
    <w:rsid w:val="00C871BE"/>
    <w:rsid w:val="00C97E0B"/>
    <w:rsid w:val="00CA16AA"/>
    <w:rsid w:val="00CA1933"/>
    <w:rsid w:val="00CA2AD9"/>
    <w:rsid w:val="00CB62A5"/>
    <w:rsid w:val="00CD3956"/>
    <w:rsid w:val="00CD5F15"/>
    <w:rsid w:val="00CE1CA5"/>
    <w:rsid w:val="00CF3C19"/>
    <w:rsid w:val="00D0297C"/>
    <w:rsid w:val="00D02BAD"/>
    <w:rsid w:val="00D0689D"/>
    <w:rsid w:val="00D1047C"/>
    <w:rsid w:val="00D17990"/>
    <w:rsid w:val="00D263C8"/>
    <w:rsid w:val="00D27332"/>
    <w:rsid w:val="00D37953"/>
    <w:rsid w:val="00D37AE4"/>
    <w:rsid w:val="00D37E7B"/>
    <w:rsid w:val="00D53F40"/>
    <w:rsid w:val="00D570AA"/>
    <w:rsid w:val="00D63CCE"/>
    <w:rsid w:val="00D6455E"/>
    <w:rsid w:val="00D844A5"/>
    <w:rsid w:val="00D87895"/>
    <w:rsid w:val="00DA4CF3"/>
    <w:rsid w:val="00DA7CA6"/>
    <w:rsid w:val="00DC0BC9"/>
    <w:rsid w:val="00DC5AA4"/>
    <w:rsid w:val="00DD5CF1"/>
    <w:rsid w:val="00DE14A9"/>
    <w:rsid w:val="00DE252C"/>
    <w:rsid w:val="00DF05B0"/>
    <w:rsid w:val="00DF3E86"/>
    <w:rsid w:val="00E2425D"/>
    <w:rsid w:val="00E403AB"/>
    <w:rsid w:val="00E4550F"/>
    <w:rsid w:val="00E473C7"/>
    <w:rsid w:val="00E53BC3"/>
    <w:rsid w:val="00E6435F"/>
    <w:rsid w:val="00E66A35"/>
    <w:rsid w:val="00E719C6"/>
    <w:rsid w:val="00E7692F"/>
    <w:rsid w:val="00E91C59"/>
    <w:rsid w:val="00EA5526"/>
    <w:rsid w:val="00EC35DE"/>
    <w:rsid w:val="00EC6066"/>
    <w:rsid w:val="00ED2EE3"/>
    <w:rsid w:val="00ED5BE5"/>
    <w:rsid w:val="00EE2035"/>
    <w:rsid w:val="00EF1831"/>
    <w:rsid w:val="00F00749"/>
    <w:rsid w:val="00F0502F"/>
    <w:rsid w:val="00F07095"/>
    <w:rsid w:val="00F125A7"/>
    <w:rsid w:val="00F204F1"/>
    <w:rsid w:val="00F212FD"/>
    <w:rsid w:val="00F22606"/>
    <w:rsid w:val="00F37053"/>
    <w:rsid w:val="00F403F7"/>
    <w:rsid w:val="00F40C5B"/>
    <w:rsid w:val="00F478F7"/>
    <w:rsid w:val="00F544A2"/>
    <w:rsid w:val="00F65FAC"/>
    <w:rsid w:val="00FA7C2A"/>
    <w:rsid w:val="00FB03D7"/>
    <w:rsid w:val="00FB0E6A"/>
    <w:rsid w:val="00FB5499"/>
    <w:rsid w:val="00FC6D16"/>
    <w:rsid w:val="00FD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hapeDefaults>
    <o:shapedefaults v:ext="edit" spidmax="1026"/>
    <o:shapelayout v:ext="edit">
      <o:idmap v:ext="edit" data="1"/>
    </o:shapelayout>
  </w:shapeDefaults>
  <w:decimalSymbol w:val="."/>
  <w:listSeparator w:val=","/>
  <w14:docId w14:val="6CDA7128"/>
  <w15:docId w15:val="{CBC49DB6-8840-4072-87CF-AB2263186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117C"/>
    <w:pPr>
      <w:autoSpaceDE w:val="0"/>
      <w:autoSpaceDN w:val="0"/>
      <w:adjustRightInd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42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438</Words>
  <Characters>2326</Characters>
  <Application>Microsoft Office Word</Application>
  <DocSecurity>0</DocSecurity>
  <Lines>77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Delta Community Action Foundation, Inc</vt:lpstr>
    </vt:vector>
  </TitlesOfParts>
  <Company>Hewlett-Packard Company</Company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Delta Community Action Foundation, Inc</dc:title>
  <dc:creator>delta</dc:creator>
  <cp:lastModifiedBy>Tina Tucker</cp:lastModifiedBy>
  <cp:revision>38</cp:revision>
  <cp:lastPrinted>2026-09-10T22:07:00Z</cp:lastPrinted>
  <dcterms:created xsi:type="dcterms:W3CDTF">2026-09-08T15:20:00Z</dcterms:created>
  <dcterms:modified xsi:type="dcterms:W3CDTF">2026-09-10T22:15:00Z</dcterms:modified>
</cp:coreProperties>
</file>